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A" w:rsidRPr="00E13B51" w:rsidRDefault="002839EA" w:rsidP="002839EA">
      <w:pPr>
        <w:spacing w:line="209" w:lineRule="auto"/>
        <w:ind w:left="1134" w:hanging="1134"/>
        <w:jc w:val="center"/>
      </w:pPr>
      <w:bookmarkStart w:id="0" w:name="_GoBack"/>
      <w:bookmarkEnd w:id="0"/>
      <w:r w:rsidRPr="00E13B51">
        <w:rPr>
          <w:rFonts w:hint="cs"/>
          <w:cs/>
        </w:rPr>
        <w:t>โรงเรียนสาธิตจุฬาลงกรณ์มหาวิทยาลัย ฝ่ายมัธยม</w:t>
      </w:r>
    </w:p>
    <w:p w:rsidR="002839EA" w:rsidRPr="00E13B51" w:rsidRDefault="002839EA" w:rsidP="002839EA">
      <w:pPr>
        <w:spacing w:line="209" w:lineRule="auto"/>
        <w:ind w:left="1134" w:hanging="1134"/>
        <w:jc w:val="center"/>
        <w:rPr>
          <w:rFonts w:hint="cs"/>
          <w:cs/>
        </w:rPr>
      </w:pPr>
      <w:r w:rsidRPr="00E13B51">
        <w:rPr>
          <w:rFonts w:hint="cs"/>
          <w:cs/>
        </w:rPr>
        <w:t>โครงการ .................................................................................</w:t>
      </w:r>
    </w:p>
    <w:p w:rsidR="002839EA" w:rsidRPr="00E13B51" w:rsidRDefault="002839EA" w:rsidP="002839EA">
      <w:pPr>
        <w:spacing w:line="209" w:lineRule="auto"/>
        <w:ind w:left="1134" w:hanging="1134"/>
        <w:jc w:val="center"/>
      </w:pPr>
      <w:r w:rsidRPr="00E13B51">
        <w:rPr>
          <w:rFonts w:hint="cs"/>
          <w:cs/>
        </w:rPr>
        <w:t>วันที่ .....................................................</w:t>
      </w:r>
    </w:p>
    <w:p w:rsidR="002839EA" w:rsidRPr="00E13B51" w:rsidRDefault="002839EA" w:rsidP="002839EA">
      <w:pPr>
        <w:spacing w:line="209" w:lineRule="auto"/>
        <w:ind w:left="1134" w:hanging="1134"/>
        <w:jc w:val="center"/>
        <w:rPr>
          <w:rFonts w:hint="cs"/>
        </w:rPr>
      </w:pPr>
      <w:r w:rsidRPr="00E13B51">
        <w:rPr>
          <w:rFonts w:hint="cs"/>
          <w:cs/>
        </w:rPr>
        <w:t>ณ ............................................................................</w:t>
      </w:r>
    </w:p>
    <w:p w:rsidR="002839EA" w:rsidRPr="00E13B51" w:rsidRDefault="00D56E47" w:rsidP="002839EA">
      <w:pPr>
        <w:spacing w:line="209" w:lineRule="auto"/>
        <w:ind w:left="1134" w:hanging="1134"/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9055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9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u0uk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"/>
            </w:pict>
          </mc:Fallback>
        </mc:AlternateContent>
      </w:r>
    </w:p>
    <w:p w:rsidR="002839EA" w:rsidRPr="00E13B51" w:rsidRDefault="002839EA" w:rsidP="002839EA">
      <w:pPr>
        <w:spacing w:line="209" w:lineRule="auto"/>
        <w:ind w:left="1134" w:hanging="1134"/>
        <w:jc w:val="both"/>
      </w:pPr>
      <w:r w:rsidRPr="00E13B51">
        <w:rPr>
          <w:rFonts w:hint="cs"/>
          <w:cs/>
        </w:rPr>
        <w:t>หลักการและเหตุผล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>วัตถุประสงค์</w:t>
      </w:r>
    </w:p>
    <w:p w:rsidR="002839EA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2A0" w:rsidRDefault="00EE22A0" w:rsidP="002839EA">
      <w:pPr>
        <w:tabs>
          <w:tab w:val="left" w:pos="851"/>
          <w:tab w:val="left" w:pos="1276"/>
        </w:tabs>
        <w:spacing w:line="209" w:lineRule="auto"/>
        <w:jc w:val="both"/>
      </w:pPr>
      <w:r>
        <w:rPr>
          <w:rFonts w:hint="cs"/>
          <w:cs/>
        </w:rPr>
        <w:t xml:space="preserve">ตัวชี้วัดความสำเร็จของโครงการ </w:t>
      </w:r>
      <w:r>
        <w:t>(KPI)</w:t>
      </w:r>
    </w:p>
    <w:p w:rsidR="00EE22A0" w:rsidRDefault="00EE22A0" w:rsidP="00EE22A0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>วัน เวลา และสถานที่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>ผู้รับผิดชอบโครงการ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>ผู้เข้าร่วมโครงการ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Default="002839EA" w:rsidP="002839EA">
      <w:pPr>
        <w:tabs>
          <w:tab w:val="left" w:pos="1418"/>
        </w:tabs>
        <w:spacing w:line="209" w:lineRule="auto"/>
        <w:jc w:val="both"/>
        <w:rPr>
          <w:rFonts w:hint="cs"/>
        </w:rPr>
      </w:pPr>
      <w:r w:rsidRPr="00E25F27">
        <w:rPr>
          <w:rFonts w:hint="cs"/>
          <w:cs/>
        </w:rPr>
        <w:t>วิธีดำเนินการ</w:t>
      </w:r>
      <w:r w:rsidRPr="00E25F27">
        <w:t xml:space="preserve">  </w:t>
      </w:r>
      <w:r>
        <w:rPr>
          <w:rFonts w:hint="cs"/>
          <w:cs/>
        </w:rPr>
        <w:tab/>
      </w:r>
      <w:r w:rsidRPr="00E25F27">
        <w:rPr>
          <w:rFonts w:hint="cs"/>
          <w:cs/>
        </w:rPr>
        <w:t xml:space="preserve">(โปรดระบุรายละเอียด  </w:t>
      </w:r>
      <w:r>
        <w:rPr>
          <w:rFonts w:hint="cs"/>
          <w:cs/>
        </w:rPr>
        <w:t>เพื่อให้เข้าใจ</w:t>
      </w:r>
      <w:r w:rsidRPr="00E25F27">
        <w:rPr>
          <w:rFonts w:hint="cs"/>
          <w:cs/>
        </w:rPr>
        <w:t>วิธีการ / ขั้นตอนการดำเนิน</w:t>
      </w:r>
      <w:r>
        <w:rPr>
          <w:rFonts w:hint="cs"/>
          <w:cs/>
        </w:rPr>
        <w:t>โครงการ</w:t>
      </w:r>
    </w:p>
    <w:p w:rsidR="002839EA" w:rsidRPr="00E25F27" w:rsidRDefault="002839EA" w:rsidP="002839EA">
      <w:pPr>
        <w:tabs>
          <w:tab w:val="left" w:pos="1418"/>
        </w:tabs>
        <w:spacing w:line="209" w:lineRule="auto"/>
        <w:jc w:val="both"/>
        <w:rPr>
          <w:rFonts w:hint="cs"/>
          <w:cs/>
        </w:rPr>
      </w:pPr>
      <w:r>
        <w:rPr>
          <w:rFonts w:hint="cs"/>
          <w:cs/>
        </w:rPr>
        <w:tab/>
        <w:t>และ</w:t>
      </w:r>
      <w:r w:rsidRPr="00E25F27">
        <w:rPr>
          <w:rFonts w:hint="cs"/>
          <w:cs/>
        </w:rPr>
        <w:t>เห็นภาพของโครงการ / กิจกรรมที่จะดำเนินการ)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>งบประมาณ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ab/>
        <w:t>รายรับ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  <w:tab w:val="left" w:pos="6000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ab/>
      </w:r>
      <w:r w:rsidRPr="00E13B51">
        <w:rPr>
          <w:rFonts w:hint="cs"/>
          <w:cs/>
        </w:rPr>
        <w:tab/>
      </w:r>
      <w:r w:rsidRPr="00E13B51">
        <w:rPr>
          <w:rFonts w:hint="cs"/>
          <w:cs/>
        </w:rPr>
        <w:tab/>
        <w:t>รวมรายรับทั้งสิ้น.............บาท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รายจ่าย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2839EA" w:rsidRPr="00E13B51" w:rsidRDefault="002839EA" w:rsidP="002839EA">
      <w:pPr>
        <w:tabs>
          <w:tab w:val="left" w:pos="851"/>
          <w:tab w:val="left" w:pos="1276"/>
          <w:tab w:val="left" w:pos="6000"/>
        </w:tabs>
        <w:spacing w:line="209" w:lineRule="auto"/>
        <w:jc w:val="both"/>
      </w:pPr>
      <w:r w:rsidRPr="00E13B51">
        <w:rPr>
          <w:rFonts w:hint="cs"/>
          <w:cs/>
        </w:rPr>
        <w:tab/>
      </w:r>
      <w:r w:rsidRPr="00E13B51">
        <w:rPr>
          <w:rFonts w:hint="cs"/>
          <w:cs/>
        </w:rPr>
        <w:tab/>
      </w:r>
      <w:r w:rsidRPr="00E13B51">
        <w:rPr>
          <w:rFonts w:hint="cs"/>
          <w:cs/>
        </w:rPr>
        <w:tab/>
        <w:t>รวมรายจ่ายทั้งสิ้น...........บาท</w:t>
      </w:r>
    </w:p>
    <w:p w:rsidR="002839EA" w:rsidRPr="00E13B51" w:rsidRDefault="002839EA" w:rsidP="002839EA">
      <w:pPr>
        <w:tabs>
          <w:tab w:val="left" w:pos="851"/>
          <w:tab w:val="left" w:pos="1276"/>
          <w:tab w:val="left" w:pos="6521"/>
        </w:tabs>
        <w:spacing w:line="209" w:lineRule="auto"/>
        <w:jc w:val="both"/>
        <w:rPr>
          <w:rFonts w:hint="cs"/>
        </w:rPr>
      </w:pPr>
      <w:r w:rsidRPr="00E13B51">
        <w:rPr>
          <w:rFonts w:hint="cs"/>
          <w:cs/>
        </w:rPr>
        <w:t>ประโยชน์ที่คาดว่าจะได้รับ</w:t>
      </w:r>
    </w:p>
    <w:p w:rsidR="002839EA" w:rsidRPr="00E13B51" w:rsidRDefault="002839EA" w:rsidP="002839EA">
      <w:pPr>
        <w:tabs>
          <w:tab w:val="left" w:pos="851"/>
          <w:tab w:val="left" w:pos="1276"/>
        </w:tabs>
        <w:spacing w:line="209" w:lineRule="auto"/>
        <w:jc w:val="both"/>
        <w:rPr>
          <w:rFonts w:hint="cs"/>
          <w:cs/>
        </w:rPr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p w:rsidR="00520045" w:rsidRDefault="002839EA" w:rsidP="00EE22A0">
      <w:pPr>
        <w:tabs>
          <w:tab w:val="left" w:pos="851"/>
          <w:tab w:val="left" w:pos="1276"/>
        </w:tabs>
        <w:spacing w:line="209" w:lineRule="auto"/>
        <w:jc w:val="both"/>
      </w:pPr>
      <w:r w:rsidRPr="00E13B51">
        <w:rPr>
          <w:rFonts w:hint="cs"/>
          <w:cs/>
        </w:rPr>
        <w:tab/>
        <w:t>........................................................................................................................................</w:t>
      </w:r>
    </w:p>
    <w:sectPr w:rsidR="00520045" w:rsidSect="00F40AC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EA"/>
    <w:rsid w:val="00250979"/>
    <w:rsid w:val="002839EA"/>
    <w:rsid w:val="00520045"/>
    <w:rsid w:val="00D56E47"/>
    <w:rsid w:val="00EA08CB"/>
    <w:rsid w:val="00EE22A0"/>
    <w:rsid w:val="00F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EA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EA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โรงเรียนสาธิตจุฬาลงกรณ์มหาวิทยาลัย ฝ่ายมัธยม</vt:lpstr>
      <vt:lpstr>โรงเรียนสาธิตจุฬาลงกรณ์มหาวิทยาลัย ฝ่ายมัธยม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โรงเรียนสาธิตจุฬาลงกรณ์มหาวิทยาลัย ฝ่ายมัธยม</dc:title>
  <dc:creator>mayure</dc:creator>
  <cp:lastModifiedBy>Pattama</cp:lastModifiedBy>
  <cp:revision>2</cp:revision>
  <dcterms:created xsi:type="dcterms:W3CDTF">2013-12-16T04:13:00Z</dcterms:created>
  <dcterms:modified xsi:type="dcterms:W3CDTF">2013-12-16T04:13:00Z</dcterms:modified>
</cp:coreProperties>
</file>